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0" distT="0" distL="0" distR="0">
            <wp:extent cx="1447800" cy="1054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78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NHPA Records Registry Program Enrollment Form</w:t>
      </w:r>
    </w:p>
    <w:p w:rsidR="00000000" w:rsidDel="00000000" w:rsidP="00000000" w:rsidRDefault="00000000" w:rsidRPr="00000000" w14:paraId="00000003">
      <w:pPr>
        <w:pageBreakBefore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Please provide the contact information of the individual or business where your records are being stored.    </w:t>
      </w:r>
    </w:p>
    <w:p w:rsidR="00000000" w:rsidDel="00000000" w:rsidP="00000000" w:rsidRDefault="00000000" w:rsidRPr="00000000" w14:paraId="00000004">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Your name: </w:t>
      </w:r>
    </w:p>
    <w:p w:rsidR="00000000" w:rsidDel="00000000" w:rsidP="00000000" w:rsidRDefault="00000000" w:rsidRPr="00000000" w14:paraId="00000005">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w:t>
      </w:r>
    </w:p>
    <w:p w:rsidR="00000000" w:rsidDel="00000000" w:rsidP="00000000" w:rsidRDefault="00000000" w:rsidRPr="00000000" w14:paraId="00000006">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Your phone number: </w:t>
      </w:r>
    </w:p>
    <w:p w:rsidR="00000000" w:rsidDel="00000000" w:rsidP="00000000" w:rsidRDefault="00000000" w:rsidRPr="00000000" w14:paraId="00000007">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w:t>
      </w:r>
    </w:p>
    <w:p w:rsidR="00000000" w:rsidDel="00000000" w:rsidP="00000000" w:rsidRDefault="00000000" w:rsidRPr="00000000" w14:paraId="00000008">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Your email address: </w:t>
      </w:r>
    </w:p>
    <w:p w:rsidR="00000000" w:rsidDel="00000000" w:rsidP="00000000" w:rsidRDefault="00000000" w:rsidRPr="00000000" w14:paraId="00000009">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w:t>
      </w:r>
    </w:p>
    <w:p w:rsidR="00000000" w:rsidDel="00000000" w:rsidP="00000000" w:rsidRDefault="00000000" w:rsidRPr="00000000" w14:paraId="0000000A">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Name of individual/business storing records: </w:t>
      </w:r>
    </w:p>
    <w:p w:rsidR="00000000" w:rsidDel="00000000" w:rsidP="00000000" w:rsidRDefault="00000000" w:rsidRPr="00000000" w14:paraId="0000000B">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w:t>
      </w:r>
    </w:p>
    <w:p w:rsidR="00000000" w:rsidDel="00000000" w:rsidP="00000000" w:rsidRDefault="00000000" w:rsidRPr="00000000" w14:paraId="0000000C">
      <w:pPr>
        <w:pageBreakBefore w:val="0"/>
        <w:spacing w:line="240" w:lineRule="auto"/>
        <w:rPr>
          <w:rFonts w:ascii="Tahoma" w:cs="Tahoma" w:eastAsia="Tahoma" w:hAnsi="Tahoma"/>
          <w:b w:val="1"/>
          <w:sz w:val="24"/>
          <w:szCs w:val="24"/>
        </w:rPr>
      </w:pPr>
      <w:bookmarkStart w:colFirst="0" w:colLast="0" w:name="_heading=h.gjdgxs" w:id="0"/>
      <w:bookmarkEnd w:id="0"/>
      <w:r w:rsidDel="00000000" w:rsidR="00000000" w:rsidRPr="00000000">
        <w:rPr>
          <w:rFonts w:ascii="Tahoma" w:cs="Tahoma" w:eastAsia="Tahoma" w:hAnsi="Tahoma"/>
          <w:b w:val="1"/>
          <w:color w:val="2f5496"/>
          <w:sz w:val="24"/>
          <w:szCs w:val="24"/>
          <w:rtl w:val="0"/>
        </w:rPr>
        <w:t xml:space="preserve">Address:</w: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0D">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w:t>
      </w:r>
    </w:p>
    <w:p w:rsidR="00000000" w:rsidDel="00000000" w:rsidP="00000000" w:rsidRDefault="00000000" w:rsidRPr="00000000" w14:paraId="0000000E">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Phone: </w:t>
      </w:r>
    </w:p>
    <w:p w:rsidR="00000000" w:rsidDel="00000000" w:rsidP="00000000" w:rsidRDefault="00000000" w:rsidRPr="00000000" w14:paraId="0000000F">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w:t>
      </w:r>
    </w:p>
    <w:p w:rsidR="00000000" w:rsidDel="00000000" w:rsidP="00000000" w:rsidRDefault="00000000" w:rsidRPr="00000000" w14:paraId="00000010">
      <w:pPr>
        <w:pageBreakBefore w:val="0"/>
        <w:spacing w:line="240" w:lineRule="auto"/>
        <w:rPr>
          <w:rFonts w:ascii="Tahoma" w:cs="Tahoma" w:eastAsia="Tahoma" w:hAnsi="Tahoma"/>
          <w:b w:val="1"/>
          <w:color w:val="2f5496"/>
          <w:sz w:val="24"/>
          <w:szCs w:val="24"/>
        </w:rPr>
      </w:pPr>
      <w:r w:rsidDel="00000000" w:rsidR="00000000" w:rsidRPr="00000000">
        <w:rPr>
          <w:rFonts w:ascii="Tahoma" w:cs="Tahoma" w:eastAsia="Tahoma" w:hAnsi="Tahoma"/>
          <w:b w:val="1"/>
          <w:color w:val="2f5496"/>
          <w:sz w:val="24"/>
          <w:szCs w:val="24"/>
          <w:rtl w:val="0"/>
        </w:rPr>
        <w:t xml:space="preserve">Email (if available): </w:t>
      </w:r>
    </w:p>
    <w:p w:rsidR="00000000" w:rsidDel="00000000" w:rsidP="00000000" w:rsidRDefault="00000000" w:rsidRPr="00000000" w14:paraId="00000011">
      <w:pPr>
        <w:pageBreakBefore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w:t>
      </w:r>
    </w:p>
    <w:p w:rsidR="00000000" w:rsidDel="00000000" w:rsidP="00000000" w:rsidRDefault="00000000" w:rsidRPr="00000000" w14:paraId="00000012">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Once enrolled in the Registry Program, it is your responsibility to inform your patients that NHPA has the storage information. It’s essential that clients understand NHPA does not physically hold their records.</w:t>
      </w:r>
    </w:p>
    <w:p w:rsidR="00000000" w:rsidDel="00000000" w:rsidP="00000000" w:rsidRDefault="00000000" w:rsidRPr="00000000" w14:paraId="00000013">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Should you need to make changes to the above information, please contact NHPA at </w:t>
      </w:r>
      <w:r w:rsidDel="00000000" w:rsidR="00000000" w:rsidRPr="00000000">
        <w:rPr>
          <w:rFonts w:ascii="Tahoma" w:cs="Tahoma" w:eastAsia="Tahoma" w:hAnsi="Tahoma"/>
          <w:b w:val="1"/>
          <w:color w:val="2f5496"/>
          <w:sz w:val="24"/>
          <w:szCs w:val="24"/>
          <w:rtl w:val="0"/>
        </w:rPr>
        <w:t xml:space="preserve">603-415-0451</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or </w:t>
      </w:r>
      <w:r w:rsidDel="00000000" w:rsidR="00000000" w:rsidRPr="00000000">
        <w:rPr>
          <w:rFonts w:ascii="Tahoma" w:cs="Tahoma" w:eastAsia="Tahoma" w:hAnsi="Tahoma"/>
          <w:b w:val="1"/>
          <w:color w:val="2f5496"/>
          <w:sz w:val="24"/>
          <w:szCs w:val="24"/>
          <w:rtl w:val="0"/>
        </w:rPr>
        <w:t xml:space="preserve">office@nhpsychology.org</w:t>
      </w:r>
      <w:r w:rsidDel="00000000" w:rsidR="00000000" w:rsidRPr="00000000">
        <w:rPr>
          <w:rFonts w:ascii="Tahoma" w:cs="Tahoma" w:eastAsia="Tahoma" w:hAnsi="Tahoma"/>
          <w:sz w:val="24"/>
          <w:szCs w:val="24"/>
          <w:rtl w:val="0"/>
        </w:rPr>
        <w:t xml:space="preserve">.  You will not incur a fee for making changes. </w:t>
      </w:r>
    </w:p>
    <w:p w:rsidR="00000000" w:rsidDel="00000000" w:rsidP="00000000" w:rsidRDefault="00000000" w:rsidRPr="00000000" w14:paraId="00000014">
      <w:pPr>
        <w:pageBreakBefore w:val="0"/>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Return this form to NHPA with payment. Checks can be made out to NHPA and mailed to PO Box 566, Weare, NH 03281. If you’d like to pay with a credit card, please contact the office.</w:t>
      </w:r>
      <w:r w:rsidDel="00000000" w:rsidR="00000000" w:rsidRPr="00000000">
        <w:rPr>
          <w:rtl w:val="0"/>
        </w:rPr>
      </w:r>
    </w:p>
    <w:sectPr>
      <w:pgSz w:h="15840" w:w="12240" w:orient="portrait"/>
      <w:pgMar w:bottom="720" w:top="576"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472c4" w:space="0" w:sz="24" w:val="single"/>
        <w:left w:color="4472c4" w:space="0" w:sz="24" w:val="single"/>
        <w:bottom w:color="4472c4" w:space="0" w:sz="24" w:val="single"/>
        <w:right w:color="4472c4" w:space="0" w:sz="24" w:val="single"/>
      </w:pBdr>
      <w:shd w:fill="4472c4" w:val="clear"/>
      <w:spacing w:after="0" w:lineRule="auto"/>
    </w:pPr>
    <w:rPr>
      <w:b w:val="1"/>
      <w:smallCaps w:val="1"/>
      <w:color w:val="ffffff"/>
      <w:sz w:val="22"/>
      <w:szCs w:val="22"/>
    </w:rPr>
  </w:style>
  <w:style w:type="paragraph" w:styleId="Heading2">
    <w:name w:val="heading 2"/>
    <w:basedOn w:val="Normal"/>
    <w:next w:val="Normal"/>
    <w:pPr>
      <w:pageBreakBefore w:val="0"/>
      <w:pBdr>
        <w:top w:color="d9e2f3" w:space="0" w:sz="24" w:val="single"/>
        <w:left w:color="d9e2f3" w:space="0" w:sz="24" w:val="single"/>
        <w:bottom w:color="d9e2f3" w:space="0" w:sz="24" w:val="single"/>
        <w:right w:color="d9e2f3" w:space="0" w:sz="24" w:val="single"/>
      </w:pBdr>
      <w:shd w:fill="d9e2f3" w:val="clear"/>
      <w:spacing w:after="0" w:lineRule="auto"/>
    </w:pPr>
    <w:rPr>
      <w:smallCaps w:val="1"/>
      <w:sz w:val="22"/>
      <w:szCs w:val="22"/>
    </w:rPr>
  </w:style>
  <w:style w:type="paragraph" w:styleId="Heading3">
    <w:name w:val="heading 3"/>
    <w:basedOn w:val="Normal"/>
    <w:next w:val="Normal"/>
    <w:pPr>
      <w:pageBreakBefore w:val="0"/>
      <w:pBdr>
        <w:top w:color="4472c4" w:space="2" w:sz="6" w:val="single"/>
        <w:left w:color="4472c4" w:space="2" w:sz="6" w:val="single"/>
      </w:pBdr>
      <w:spacing w:after="0" w:before="300" w:lineRule="auto"/>
    </w:pPr>
    <w:rPr>
      <w:smallCaps w:val="1"/>
      <w:color w:val="1f3863"/>
      <w:sz w:val="22"/>
      <w:szCs w:val="22"/>
    </w:rPr>
  </w:style>
  <w:style w:type="paragraph" w:styleId="Heading4">
    <w:name w:val="heading 4"/>
    <w:basedOn w:val="Normal"/>
    <w:next w:val="Normal"/>
    <w:pPr>
      <w:pageBreakBefore w:val="0"/>
      <w:pBdr>
        <w:top w:color="4472c4" w:space="2" w:sz="6" w:val="dotted"/>
        <w:left w:color="4472c4" w:space="2" w:sz="6" w:val="dotted"/>
      </w:pBdr>
      <w:spacing w:after="0" w:before="300" w:lineRule="auto"/>
    </w:pPr>
    <w:rPr>
      <w:smallCaps w:val="1"/>
      <w:color w:val="2f5496"/>
      <w:sz w:val="22"/>
      <w:szCs w:val="22"/>
    </w:rPr>
  </w:style>
  <w:style w:type="paragraph" w:styleId="Heading5">
    <w:name w:val="heading 5"/>
    <w:basedOn w:val="Normal"/>
    <w:next w:val="Normal"/>
    <w:pPr>
      <w:pageBreakBefore w:val="0"/>
      <w:pBdr>
        <w:bottom w:color="4472c4" w:space="1" w:sz="6" w:val="single"/>
      </w:pBdr>
      <w:spacing w:after="0" w:before="300" w:lineRule="auto"/>
    </w:pPr>
    <w:rPr>
      <w:smallCaps w:val="1"/>
      <w:color w:val="2f5496"/>
      <w:sz w:val="22"/>
      <w:szCs w:val="22"/>
    </w:rPr>
  </w:style>
  <w:style w:type="paragraph" w:styleId="Heading6">
    <w:name w:val="heading 6"/>
    <w:basedOn w:val="Normal"/>
    <w:next w:val="Normal"/>
    <w:pPr>
      <w:pageBreakBefore w:val="0"/>
      <w:pBdr>
        <w:bottom w:color="4472c4" w:space="1" w:sz="6" w:val="dotted"/>
      </w:pBdr>
      <w:spacing w:after="0" w:before="300" w:lineRule="auto"/>
    </w:pPr>
    <w:rPr>
      <w:smallCaps w:val="1"/>
      <w:color w:val="2f5496"/>
      <w:sz w:val="22"/>
      <w:szCs w:val="22"/>
    </w:rPr>
  </w:style>
  <w:style w:type="paragraph" w:styleId="Title">
    <w:name w:val="Title"/>
    <w:basedOn w:val="Normal"/>
    <w:next w:val="Normal"/>
    <w:pPr>
      <w:pageBreakBefore w:val="0"/>
      <w:spacing w:before="720" w:lineRule="auto"/>
    </w:pPr>
    <w:rPr>
      <w:smallCaps w:val="1"/>
      <w:color w:val="4472c4"/>
      <w:sz w:val="52"/>
      <w:szCs w:val="52"/>
    </w:rPr>
  </w:style>
  <w:style w:type="paragraph" w:styleId="Normal" w:default="1">
    <w:name w:val="Normal"/>
    <w:qFormat w:val="1"/>
    <w:rsid w:val="001C4C24"/>
    <w:rPr>
      <w:sz w:val="20"/>
      <w:szCs w:val="20"/>
    </w:rPr>
  </w:style>
  <w:style w:type="paragraph" w:styleId="Heading1">
    <w:name w:val="heading 1"/>
    <w:basedOn w:val="Normal"/>
    <w:next w:val="Normal"/>
    <w:link w:val="Heading1Char"/>
    <w:uiPriority w:val="9"/>
    <w:qFormat w:val="1"/>
    <w:rsid w:val="001C4C24"/>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b w:val="1"/>
      <w:bCs w:val="1"/>
      <w:caps w:val="1"/>
      <w:color w:val="ffffff" w:themeColor="background1"/>
      <w:spacing w:val="15"/>
      <w:sz w:val="22"/>
      <w:szCs w:val="22"/>
    </w:rPr>
  </w:style>
  <w:style w:type="paragraph" w:styleId="Heading2">
    <w:name w:val="heading 2"/>
    <w:basedOn w:val="Normal"/>
    <w:next w:val="Normal"/>
    <w:link w:val="Heading2Char"/>
    <w:uiPriority w:val="9"/>
    <w:semiHidden w:val="1"/>
    <w:unhideWhenUsed w:val="1"/>
    <w:qFormat w:val="1"/>
    <w:rsid w:val="001C4C24"/>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sz w:val="22"/>
      <w:szCs w:val="22"/>
    </w:rPr>
  </w:style>
  <w:style w:type="paragraph" w:styleId="Heading3">
    <w:name w:val="heading 3"/>
    <w:basedOn w:val="Normal"/>
    <w:next w:val="Normal"/>
    <w:link w:val="Heading3Char"/>
    <w:uiPriority w:val="9"/>
    <w:semiHidden w:val="1"/>
    <w:unhideWhenUsed w:val="1"/>
    <w:qFormat w:val="1"/>
    <w:rsid w:val="001C4C24"/>
    <w:pPr>
      <w:pBdr>
        <w:top w:color="4472c4" w:space="2" w:sz="6" w:themeColor="accent1" w:val="single"/>
        <w:left w:color="4472c4" w:space="2" w:sz="6" w:themeColor="accent1" w:val="single"/>
      </w:pBdr>
      <w:spacing w:after="0" w:before="300"/>
      <w:outlineLvl w:val="2"/>
    </w:pPr>
    <w:rPr>
      <w:caps w:val="1"/>
      <w:color w:val="1f3763" w:themeColor="accent1" w:themeShade="00007F"/>
      <w:spacing w:val="15"/>
      <w:sz w:val="22"/>
      <w:szCs w:val="22"/>
    </w:rPr>
  </w:style>
  <w:style w:type="paragraph" w:styleId="Heading4">
    <w:name w:val="heading 4"/>
    <w:basedOn w:val="Normal"/>
    <w:next w:val="Normal"/>
    <w:link w:val="Heading4Char"/>
    <w:uiPriority w:val="9"/>
    <w:semiHidden w:val="1"/>
    <w:unhideWhenUsed w:val="1"/>
    <w:qFormat w:val="1"/>
    <w:rsid w:val="001C4C24"/>
    <w:pPr>
      <w:pBdr>
        <w:top w:color="4472c4" w:space="2" w:sz="6" w:themeColor="accent1" w:val="dotted"/>
        <w:left w:color="4472c4" w:space="2" w:sz="6" w:themeColor="accent1" w:val="dotted"/>
      </w:pBdr>
      <w:spacing w:after="0" w:before="300"/>
      <w:outlineLvl w:val="3"/>
    </w:pPr>
    <w:rPr>
      <w:caps w:val="1"/>
      <w:color w:val="2f5496" w:themeColor="accent1" w:themeShade="0000BF"/>
      <w:spacing w:val="10"/>
      <w:sz w:val="22"/>
      <w:szCs w:val="22"/>
    </w:rPr>
  </w:style>
  <w:style w:type="paragraph" w:styleId="Heading5">
    <w:name w:val="heading 5"/>
    <w:basedOn w:val="Normal"/>
    <w:next w:val="Normal"/>
    <w:link w:val="Heading5Char"/>
    <w:uiPriority w:val="9"/>
    <w:semiHidden w:val="1"/>
    <w:unhideWhenUsed w:val="1"/>
    <w:qFormat w:val="1"/>
    <w:rsid w:val="001C4C24"/>
    <w:pPr>
      <w:pBdr>
        <w:bottom w:color="4472c4" w:space="1" w:sz="6" w:themeColor="accent1" w:val="single"/>
      </w:pBdr>
      <w:spacing w:after="0" w:before="300"/>
      <w:outlineLvl w:val="4"/>
    </w:pPr>
    <w:rPr>
      <w:caps w:val="1"/>
      <w:color w:val="2f5496"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1C4C24"/>
    <w:pPr>
      <w:pBdr>
        <w:bottom w:color="4472c4" w:space="1" w:sz="6" w:themeColor="accent1" w:val="dotted"/>
      </w:pBdr>
      <w:spacing w:after="0" w:before="300"/>
      <w:outlineLvl w:val="5"/>
    </w:pPr>
    <w:rPr>
      <w:caps w:val="1"/>
      <w:color w:val="2f5496"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1C4C24"/>
    <w:pPr>
      <w:spacing w:after="0" w:before="300"/>
      <w:outlineLvl w:val="6"/>
    </w:pPr>
    <w:rPr>
      <w:caps w:val="1"/>
      <w:color w:val="2f5496"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1C4C24"/>
    <w:pPr>
      <w:spacing w:after="0"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1C4C24"/>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C4C24"/>
    <w:rPr>
      <w:b w:val="1"/>
      <w:bCs w:val="1"/>
      <w:caps w:val="1"/>
      <w:color w:val="ffffff" w:themeColor="background1"/>
      <w:spacing w:val="15"/>
      <w:shd w:color="auto" w:fill="4472c4" w:themeFill="accent1" w:val="clear"/>
    </w:rPr>
  </w:style>
  <w:style w:type="character" w:styleId="Heading2Char" w:customStyle="1">
    <w:name w:val="Heading 2 Char"/>
    <w:basedOn w:val="DefaultParagraphFont"/>
    <w:link w:val="Heading2"/>
    <w:uiPriority w:val="9"/>
    <w:semiHidden w:val="1"/>
    <w:rsid w:val="001C4C24"/>
    <w:rPr>
      <w:caps w:val="1"/>
      <w:spacing w:val="15"/>
      <w:shd w:color="auto" w:fill="d9e2f3" w:themeFill="accent1" w:themeFillTint="000033" w:val="clear"/>
    </w:rPr>
  </w:style>
  <w:style w:type="character" w:styleId="Heading3Char" w:customStyle="1">
    <w:name w:val="Heading 3 Char"/>
    <w:basedOn w:val="DefaultParagraphFont"/>
    <w:link w:val="Heading3"/>
    <w:uiPriority w:val="9"/>
    <w:semiHidden w:val="1"/>
    <w:rsid w:val="001C4C24"/>
    <w:rPr>
      <w:caps w:val="1"/>
      <w:color w:val="1f3763" w:themeColor="accent1" w:themeShade="00007F"/>
      <w:spacing w:val="15"/>
    </w:rPr>
  </w:style>
  <w:style w:type="character" w:styleId="Heading4Char" w:customStyle="1">
    <w:name w:val="Heading 4 Char"/>
    <w:basedOn w:val="DefaultParagraphFont"/>
    <w:link w:val="Heading4"/>
    <w:uiPriority w:val="9"/>
    <w:semiHidden w:val="1"/>
    <w:rsid w:val="001C4C24"/>
    <w:rPr>
      <w:caps w:val="1"/>
      <w:color w:val="2f5496" w:themeColor="accent1" w:themeShade="0000BF"/>
      <w:spacing w:val="10"/>
    </w:rPr>
  </w:style>
  <w:style w:type="character" w:styleId="Heading5Char" w:customStyle="1">
    <w:name w:val="Heading 5 Char"/>
    <w:basedOn w:val="DefaultParagraphFont"/>
    <w:link w:val="Heading5"/>
    <w:uiPriority w:val="9"/>
    <w:semiHidden w:val="1"/>
    <w:rsid w:val="001C4C24"/>
    <w:rPr>
      <w:caps w:val="1"/>
      <w:color w:val="2f5496" w:themeColor="accent1" w:themeShade="0000BF"/>
      <w:spacing w:val="10"/>
    </w:rPr>
  </w:style>
  <w:style w:type="character" w:styleId="Heading6Char" w:customStyle="1">
    <w:name w:val="Heading 6 Char"/>
    <w:basedOn w:val="DefaultParagraphFont"/>
    <w:link w:val="Heading6"/>
    <w:uiPriority w:val="9"/>
    <w:semiHidden w:val="1"/>
    <w:rsid w:val="001C4C24"/>
    <w:rPr>
      <w:caps w:val="1"/>
      <w:color w:val="2f5496" w:themeColor="accent1" w:themeShade="0000BF"/>
      <w:spacing w:val="10"/>
    </w:rPr>
  </w:style>
  <w:style w:type="character" w:styleId="Heading7Char" w:customStyle="1">
    <w:name w:val="Heading 7 Char"/>
    <w:basedOn w:val="DefaultParagraphFont"/>
    <w:link w:val="Heading7"/>
    <w:uiPriority w:val="9"/>
    <w:semiHidden w:val="1"/>
    <w:rsid w:val="001C4C24"/>
    <w:rPr>
      <w:caps w:val="1"/>
      <w:color w:val="2f5496" w:themeColor="accent1" w:themeShade="0000BF"/>
      <w:spacing w:val="10"/>
    </w:rPr>
  </w:style>
  <w:style w:type="character" w:styleId="Heading8Char" w:customStyle="1">
    <w:name w:val="Heading 8 Char"/>
    <w:basedOn w:val="DefaultParagraphFont"/>
    <w:link w:val="Heading8"/>
    <w:uiPriority w:val="9"/>
    <w:semiHidden w:val="1"/>
    <w:rsid w:val="001C4C24"/>
    <w:rPr>
      <w:caps w:val="1"/>
      <w:spacing w:val="10"/>
      <w:sz w:val="18"/>
      <w:szCs w:val="18"/>
    </w:rPr>
  </w:style>
  <w:style w:type="character" w:styleId="Heading9Char" w:customStyle="1">
    <w:name w:val="Heading 9 Char"/>
    <w:basedOn w:val="DefaultParagraphFont"/>
    <w:link w:val="Heading9"/>
    <w:uiPriority w:val="9"/>
    <w:semiHidden w:val="1"/>
    <w:rsid w:val="001C4C24"/>
    <w:rPr>
      <w:i w:val="1"/>
      <w:caps w:val="1"/>
      <w:spacing w:val="10"/>
      <w:sz w:val="18"/>
      <w:szCs w:val="18"/>
    </w:rPr>
  </w:style>
  <w:style w:type="paragraph" w:styleId="Caption">
    <w:name w:val="caption"/>
    <w:basedOn w:val="Normal"/>
    <w:next w:val="Normal"/>
    <w:uiPriority w:val="35"/>
    <w:semiHidden w:val="1"/>
    <w:unhideWhenUsed w:val="1"/>
    <w:qFormat w:val="1"/>
    <w:rsid w:val="001C4C24"/>
    <w:rPr>
      <w:b w:val="1"/>
      <w:bCs w:val="1"/>
      <w:color w:val="2f5496" w:themeColor="accent1" w:themeShade="0000BF"/>
      <w:sz w:val="16"/>
      <w:szCs w:val="16"/>
    </w:rPr>
  </w:style>
  <w:style w:type="paragraph" w:styleId="Title">
    <w:name w:val="Title"/>
    <w:basedOn w:val="Normal"/>
    <w:next w:val="Normal"/>
    <w:link w:val="TitleChar"/>
    <w:uiPriority w:val="10"/>
    <w:qFormat w:val="1"/>
    <w:rsid w:val="001C4C24"/>
    <w:pPr>
      <w:spacing w:before="720"/>
    </w:pPr>
    <w:rPr>
      <w:caps w:val="1"/>
      <w:color w:val="4472c4" w:themeColor="accent1"/>
      <w:spacing w:val="10"/>
      <w:kern w:val="28"/>
      <w:sz w:val="52"/>
      <w:szCs w:val="52"/>
    </w:rPr>
  </w:style>
  <w:style w:type="character" w:styleId="TitleChar" w:customStyle="1">
    <w:name w:val="Title Char"/>
    <w:basedOn w:val="DefaultParagraphFont"/>
    <w:link w:val="Title"/>
    <w:uiPriority w:val="10"/>
    <w:rsid w:val="001C4C24"/>
    <w:rPr>
      <w:caps w:val="1"/>
      <w:color w:val="4472c4" w:themeColor="accent1"/>
      <w:spacing w:val="10"/>
      <w:kern w:val="28"/>
      <w:sz w:val="52"/>
      <w:szCs w:val="52"/>
    </w:rPr>
  </w:style>
  <w:style w:type="paragraph" w:styleId="Subtitle">
    <w:name w:val="Subtitle"/>
    <w:basedOn w:val="Normal"/>
    <w:next w:val="Normal"/>
    <w:link w:val="SubtitleChar"/>
    <w:uiPriority w:val="11"/>
    <w:qFormat w:val="1"/>
    <w:rsid w:val="001C4C24"/>
    <w:pPr>
      <w:spacing w:after="1000" w:line="240" w:lineRule="auto"/>
    </w:pPr>
    <w:rPr>
      <w:caps w:val="1"/>
      <w:color w:val="595959" w:themeColor="text1" w:themeTint="0000A6"/>
      <w:spacing w:val="10"/>
      <w:sz w:val="24"/>
      <w:szCs w:val="24"/>
    </w:rPr>
  </w:style>
  <w:style w:type="character" w:styleId="SubtitleChar" w:customStyle="1">
    <w:name w:val="Subtitle Char"/>
    <w:basedOn w:val="DefaultParagraphFont"/>
    <w:link w:val="Subtitle"/>
    <w:uiPriority w:val="11"/>
    <w:rsid w:val="001C4C24"/>
    <w:rPr>
      <w:caps w:val="1"/>
      <w:color w:val="595959" w:themeColor="text1" w:themeTint="0000A6"/>
      <w:spacing w:val="10"/>
      <w:sz w:val="24"/>
      <w:szCs w:val="24"/>
    </w:rPr>
  </w:style>
  <w:style w:type="character" w:styleId="Strong">
    <w:name w:val="Strong"/>
    <w:uiPriority w:val="22"/>
    <w:qFormat w:val="1"/>
    <w:rsid w:val="001C4C24"/>
    <w:rPr>
      <w:b w:val="1"/>
      <w:bCs w:val="1"/>
    </w:rPr>
  </w:style>
  <w:style w:type="character" w:styleId="Emphasis">
    <w:name w:val="Emphasis"/>
    <w:uiPriority w:val="20"/>
    <w:qFormat w:val="1"/>
    <w:rsid w:val="001C4C24"/>
    <w:rPr>
      <w:caps w:val="1"/>
      <w:color w:val="1f3763" w:themeColor="accent1" w:themeShade="00007F"/>
      <w:spacing w:val="5"/>
    </w:rPr>
  </w:style>
  <w:style w:type="paragraph" w:styleId="NoSpacing">
    <w:name w:val="No Spacing"/>
    <w:basedOn w:val="Normal"/>
    <w:link w:val="NoSpacingChar"/>
    <w:uiPriority w:val="1"/>
    <w:qFormat w:val="1"/>
    <w:rsid w:val="001C4C24"/>
    <w:pPr>
      <w:spacing w:after="0" w:before="0" w:line="240" w:lineRule="auto"/>
    </w:pPr>
  </w:style>
  <w:style w:type="character" w:styleId="NoSpacingChar" w:customStyle="1">
    <w:name w:val="No Spacing Char"/>
    <w:basedOn w:val="DefaultParagraphFont"/>
    <w:link w:val="NoSpacing"/>
    <w:uiPriority w:val="1"/>
    <w:rsid w:val="001C4C24"/>
    <w:rPr>
      <w:sz w:val="20"/>
      <w:szCs w:val="20"/>
    </w:rPr>
  </w:style>
  <w:style w:type="paragraph" w:styleId="ListParagraph">
    <w:name w:val="List Paragraph"/>
    <w:basedOn w:val="Normal"/>
    <w:uiPriority w:val="34"/>
    <w:qFormat w:val="1"/>
    <w:rsid w:val="001C4C24"/>
    <w:pPr>
      <w:ind w:left="720"/>
      <w:contextualSpacing w:val="1"/>
    </w:pPr>
  </w:style>
  <w:style w:type="paragraph" w:styleId="Quote">
    <w:name w:val="Quote"/>
    <w:basedOn w:val="Normal"/>
    <w:next w:val="Normal"/>
    <w:link w:val="QuoteChar"/>
    <w:uiPriority w:val="29"/>
    <w:qFormat w:val="1"/>
    <w:rsid w:val="001C4C24"/>
    <w:rPr>
      <w:i w:val="1"/>
      <w:iCs w:val="1"/>
    </w:rPr>
  </w:style>
  <w:style w:type="character" w:styleId="QuoteChar" w:customStyle="1">
    <w:name w:val="Quote Char"/>
    <w:basedOn w:val="DefaultParagraphFont"/>
    <w:link w:val="Quote"/>
    <w:uiPriority w:val="29"/>
    <w:rsid w:val="001C4C24"/>
    <w:rPr>
      <w:i w:val="1"/>
      <w:iCs w:val="1"/>
      <w:sz w:val="20"/>
      <w:szCs w:val="20"/>
    </w:rPr>
  </w:style>
  <w:style w:type="paragraph" w:styleId="IntenseQuote">
    <w:name w:val="Intense Quote"/>
    <w:basedOn w:val="Normal"/>
    <w:next w:val="Normal"/>
    <w:link w:val="IntenseQuoteChar"/>
    <w:uiPriority w:val="30"/>
    <w:qFormat w:val="1"/>
    <w:rsid w:val="001C4C24"/>
    <w:pPr>
      <w:pBdr>
        <w:top w:color="4472c4" w:space="10" w:sz="4" w:themeColor="accent1" w:val="single"/>
        <w:left w:color="4472c4" w:space="10" w:sz="4" w:themeColor="accent1" w:val="single"/>
      </w:pBdr>
      <w:spacing w:after="0"/>
      <w:ind w:left="1296" w:right="1152"/>
      <w:jc w:val="both"/>
    </w:pPr>
    <w:rPr>
      <w:i w:val="1"/>
      <w:iCs w:val="1"/>
      <w:color w:val="4472c4" w:themeColor="accent1"/>
    </w:rPr>
  </w:style>
  <w:style w:type="character" w:styleId="IntenseQuoteChar" w:customStyle="1">
    <w:name w:val="Intense Quote Char"/>
    <w:basedOn w:val="DefaultParagraphFont"/>
    <w:link w:val="IntenseQuote"/>
    <w:uiPriority w:val="30"/>
    <w:rsid w:val="001C4C24"/>
    <w:rPr>
      <w:i w:val="1"/>
      <w:iCs w:val="1"/>
      <w:color w:val="4472c4" w:themeColor="accent1"/>
      <w:sz w:val="20"/>
      <w:szCs w:val="20"/>
    </w:rPr>
  </w:style>
  <w:style w:type="character" w:styleId="SubtleEmphasis">
    <w:name w:val="Subtle Emphasis"/>
    <w:uiPriority w:val="19"/>
    <w:qFormat w:val="1"/>
    <w:rsid w:val="001C4C24"/>
    <w:rPr>
      <w:i w:val="1"/>
      <w:iCs w:val="1"/>
      <w:color w:val="1f3763" w:themeColor="accent1" w:themeShade="00007F"/>
    </w:rPr>
  </w:style>
  <w:style w:type="character" w:styleId="IntenseEmphasis">
    <w:name w:val="Intense Emphasis"/>
    <w:uiPriority w:val="21"/>
    <w:qFormat w:val="1"/>
    <w:rsid w:val="001C4C24"/>
    <w:rPr>
      <w:b w:val="1"/>
      <w:bCs w:val="1"/>
      <w:caps w:val="1"/>
      <w:color w:val="1f3763" w:themeColor="accent1" w:themeShade="00007F"/>
      <w:spacing w:val="10"/>
    </w:rPr>
  </w:style>
  <w:style w:type="character" w:styleId="SubtleReference">
    <w:name w:val="Subtle Reference"/>
    <w:uiPriority w:val="31"/>
    <w:qFormat w:val="1"/>
    <w:rsid w:val="001C4C24"/>
    <w:rPr>
      <w:b w:val="1"/>
      <w:bCs w:val="1"/>
      <w:color w:val="4472c4" w:themeColor="accent1"/>
    </w:rPr>
  </w:style>
  <w:style w:type="character" w:styleId="IntenseReference">
    <w:name w:val="Intense Reference"/>
    <w:uiPriority w:val="32"/>
    <w:qFormat w:val="1"/>
    <w:rsid w:val="001C4C24"/>
    <w:rPr>
      <w:b w:val="1"/>
      <w:bCs w:val="1"/>
      <w:i w:val="1"/>
      <w:iCs w:val="1"/>
      <w:caps w:val="1"/>
      <w:color w:val="4472c4" w:themeColor="accent1"/>
    </w:rPr>
  </w:style>
  <w:style w:type="character" w:styleId="BookTitle">
    <w:name w:val="Book Title"/>
    <w:uiPriority w:val="33"/>
    <w:qFormat w:val="1"/>
    <w:rsid w:val="001C4C24"/>
    <w:rPr>
      <w:b w:val="1"/>
      <w:bCs w:val="1"/>
      <w:i w:val="1"/>
      <w:iCs w:val="1"/>
      <w:spacing w:val="9"/>
    </w:rPr>
  </w:style>
  <w:style w:type="paragraph" w:styleId="TOCHeading">
    <w:name w:val="TOC Heading"/>
    <w:basedOn w:val="Heading1"/>
    <w:next w:val="Normal"/>
    <w:uiPriority w:val="39"/>
    <w:semiHidden w:val="1"/>
    <w:unhideWhenUsed w:val="1"/>
    <w:qFormat w:val="1"/>
    <w:rsid w:val="001C4C24"/>
    <w:pPr>
      <w:outlineLvl w:val="9"/>
    </w:pPr>
  </w:style>
  <w:style w:type="character" w:styleId="Hyperlink">
    <w:name w:val="Hyperlink"/>
    <w:basedOn w:val="DefaultParagraphFont"/>
    <w:uiPriority w:val="99"/>
    <w:unhideWhenUsed w:val="1"/>
    <w:rsid w:val="00E773E4"/>
    <w:rPr>
      <w:color w:val="0563c1" w:themeColor="hyperlink"/>
      <w:u w:val="single"/>
    </w:rPr>
  </w:style>
  <w:style w:type="character" w:styleId="UnresolvedMention">
    <w:name w:val="Unresolved Mention"/>
    <w:basedOn w:val="DefaultParagraphFont"/>
    <w:uiPriority w:val="99"/>
    <w:semiHidden w:val="1"/>
    <w:unhideWhenUsed w:val="1"/>
    <w:rsid w:val="00E773E4"/>
    <w:rPr>
      <w:color w:val="605e5c"/>
      <w:shd w:color="auto" w:fill="e1dfdd" w:val="clear"/>
    </w:rPr>
  </w:style>
  <w:style w:type="paragraph" w:styleId="Subtitle">
    <w:name w:val="Subtitle"/>
    <w:basedOn w:val="Normal"/>
    <w:next w:val="Normal"/>
    <w:pPr>
      <w:pageBreakBefore w:val="0"/>
      <w:spacing w:after="1000" w:line="240" w:lineRule="auto"/>
    </w:pPr>
    <w:rPr>
      <w:smallCaps w:val="1"/>
      <w:color w:val="59595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M507HTn7n8AuOftYDxtWj51J9A==">CgMxLjAyCGguZ2pkZ3hzOAByITE2QXVlMFRnbzFxUmVRMGhHa3ExSmJzajlnajBHb24ybw==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2018-08-22T21:00:00Z</dcterms:created>
  <dc:creator>Leslie Gould, MSW</dc:creator>
</cp:coreProperties>
</file>